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F13" w:rsidRDefault="00512825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ge">
                  <wp:posOffset>1095044</wp:posOffset>
                </wp:positionV>
                <wp:extent cx="6335395" cy="263525"/>
                <wp:effectExtent l="0" t="0" r="0" b="0"/>
                <wp:wrapNone/>
                <wp:docPr id="100004" name="TextBox 100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head-material"/>
                            </w:pPr>
                            <w:r>
                              <w:rPr>
                                <w:rFonts w:ascii="Exo 2 Semi" w:eastAsia="Exo 2 Semi" w:hAnsi="Exo 2 Semi" w:cs="Exo 2 Semi"/>
                                <w:b/>
                              </w:rPr>
                              <w:t xml:space="preserve">M 18 </w:t>
                            </w:r>
                            <w:r>
                              <w:t xml:space="preserve">Albrecht Ludwig </w:t>
                            </w:r>
                            <w:proofErr w:type="spellStart"/>
                            <w:r>
                              <w:t>Berblinger</w:t>
                            </w:r>
                            <w:proofErr w:type="spellEnd"/>
                            <w:r>
                              <w:t>, der Schneider von Ulm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0004" o:spid="_x0000_s1026" type="#_x0000_t202" style="position:absolute;margin-left:48.15pt;margin-top:86.2pt;width:498.85pt;height:20.7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head-material"/>
                      </w:pPr>
                      <w:r>
                        <w:rPr>
                          <w:rFonts w:ascii="Exo 2 Semi" w:eastAsia="Exo 2 Semi" w:hAnsi="Exo 2 Semi" w:cs="Exo 2 Semi"/>
                          <w:b/>
                        </w:rPr>
                        <w:t xml:space="preserve">M 18 </w:t>
                      </w:r>
                      <w:r>
                        <w:t xml:space="preserve">Albrecht Ludwig </w:t>
                      </w:r>
                      <w:proofErr w:type="spellStart"/>
                      <w:r>
                        <w:t>Berblinger</w:t>
                      </w:r>
                      <w:proofErr w:type="spellEnd"/>
                      <w:r>
                        <w:t>, der Schneider von Ulm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8B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1703997</wp:posOffset>
                </wp:positionH>
                <wp:positionV relativeFrom="page">
                  <wp:posOffset>359994</wp:posOffset>
                </wp:positionV>
                <wp:extent cx="5243995" cy="245605"/>
                <wp:effectExtent l="0" t="0" r="0" b="12700"/>
                <wp:wrapNone/>
                <wp:docPr id="100002" name="TextBox 100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995" cy="24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kopfzeilelinks"/>
                            </w:pPr>
                            <w:r>
                              <w:t>FOLIE 1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02" o:spid="_x0000_s1027" type="#_x0000_t202" style="position:absolute;margin-left:134.15pt;margin-top:28.35pt;width:412.9pt;height:19.3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kopfzeilelinks"/>
                      </w:pPr>
                      <w:r>
                        <w:t>FOLIE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3F13" w:rsidRDefault="002C3F13">
      <w:pPr>
        <w:rPr>
          <w:sz w:val="4"/>
        </w:rPr>
      </w:pPr>
    </w:p>
    <w:p w:rsidR="002C3F13" w:rsidRDefault="00512825">
      <w:pPr>
        <w:rPr>
          <w:sz w:val="4"/>
        </w:rPr>
      </w:pPr>
      <w:r>
        <w:rPr>
          <w:noProof/>
          <w:sz w:val="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1802130</wp:posOffset>
            </wp:positionH>
            <wp:positionV relativeFrom="page">
              <wp:posOffset>1382064</wp:posOffset>
            </wp:positionV>
            <wp:extent cx="3979545" cy="6165215"/>
            <wp:effectExtent l="0" t="0" r="0" b="0"/>
            <wp:wrapNone/>
            <wp:docPr id="100005" name="Grafik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979545" cy="6165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F13" w:rsidRDefault="002C3F13">
      <w:pPr>
        <w:rPr>
          <w:sz w:val="4"/>
        </w:rPr>
      </w:pPr>
    </w:p>
    <w:p w:rsidR="002C3F13" w:rsidRDefault="002C3F13">
      <w:pPr>
        <w:rPr>
          <w:sz w:val="4"/>
        </w:rPr>
      </w:pPr>
    </w:p>
    <w:p w:rsidR="002C3F13" w:rsidRDefault="002C3F13">
      <w:pPr>
        <w:rPr>
          <w:sz w:val="4"/>
        </w:rPr>
      </w:pPr>
    </w:p>
    <w:p w:rsidR="002C3F13" w:rsidRDefault="002C3F13">
      <w:pPr>
        <w:rPr>
          <w:sz w:val="4"/>
        </w:rPr>
      </w:pPr>
    </w:p>
    <w:p w:rsidR="002C3F13" w:rsidRDefault="002C3F13">
      <w:pPr>
        <w:rPr>
          <w:sz w:val="4"/>
        </w:rPr>
      </w:pPr>
    </w:p>
    <w:p w:rsidR="002C3F13" w:rsidRDefault="00512825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ge">
                  <wp:posOffset>9816796</wp:posOffset>
                </wp:positionV>
                <wp:extent cx="6335395" cy="461010"/>
                <wp:effectExtent l="0" t="0" r="0" b="0"/>
                <wp:wrapNone/>
                <wp:docPr id="100014" name="TextBox 10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3F13" w:rsidRPr="00512825" w:rsidRDefault="00A178B1">
                            <w:pPr>
                              <w:rPr>
                                <w:rFonts w:ascii="Trebuchet MS" w:eastAsia="Trebuchet MS" w:hAnsi="Trebuchet MS" w:cs="Trebuchet MS"/>
                                <w:sz w:val="18"/>
                              </w:rPr>
                            </w:pPr>
                            <w:r w:rsidRPr="00512825">
                              <w:rPr>
                                <w:rFonts w:ascii="Trebuchet MS" w:eastAsia="Trebuchet MS" w:hAnsi="Trebuchet MS" w:cs="Trebuchet MS"/>
                                <w:sz w:val="18"/>
                              </w:rPr>
                              <w:t>MEIN FACH Deutsch Sek I 04/2025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14" o:spid="_x0000_s1028" type="#_x0000_t202" style="position:absolute;margin-left:48.15pt;margin-top:773pt;width:498.85pt;height:36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" filled="f" stroked="f" strokeweight=".5pt">
                <v:textbox inset="0,0,0,0">
                  <w:txbxContent>
                    <w:p w:rsidR="002C3F13" w:rsidRPr="00512825" w:rsidRDefault="00A178B1">
                      <w:pPr>
                        <w:rPr>
                          <w:rFonts w:ascii="Trebuchet MS" w:eastAsia="Trebuchet MS" w:hAnsi="Trebuchet MS" w:cs="Trebuchet MS"/>
                          <w:sz w:val="18"/>
                        </w:rPr>
                      </w:pPr>
                      <w:r w:rsidRPr="00512825">
                        <w:rPr>
                          <w:rFonts w:ascii="Trebuchet MS" w:eastAsia="Trebuchet MS" w:hAnsi="Trebuchet MS" w:cs="Trebuchet MS"/>
                          <w:sz w:val="18"/>
                        </w:rPr>
                        <w:t>MEIN FACH Deutsch Sek I 04/2025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612250</wp:posOffset>
                </wp:positionH>
                <wp:positionV relativeFrom="page">
                  <wp:posOffset>8293210</wp:posOffset>
                </wp:positionV>
                <wp:extent cx="6335395" cy="1590261"/>
                <wp:effectExtent l="0" t="0" r="0" b="0"/>
                <wp:wrapNone/>
                <wp:docPr id="100012" name="TextBox 100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1590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3F13" w:rsidRPr="00512825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after="60" w:line="280" w:lineRule="exact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i w:val="0"/>
                                <w:spacing w:val="2"/>
                              </w:rPr>
                              <w:t>A</w:t>
                            </w:r>
                            <w:r>
                              <w:rPr>
                                <w:b/>
                                <w:i w:val="0"/>
                                <w:spacing w:val="2"/>
                              </w:rPr>
                              <w:tab/>
                            </w:r>
                            <w:r w:rsidRPr="00512825">
                              <w:rPr>
                                <w:spacing w:val="2"/>
                              </w:rPr>
                              <w:t>Beschreibt, was auf dem Bild zu sehen ist. Geht auf Einzelheiten – Gesichter, Personen, Fluggerät – ein und stellt dar, welchen Eindruck man vom Schneider, seinem Vorhaben und seinem Publikum bekommt.</w:t>
                            </w:r>
                          </w:p>
                          <w:p w:rsidR="002C3F13" w:rsidRPr="00512825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after="60" w:line="280" w:lineRule="exact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i w:val="0"/>
                                <w:spacing w:val="-4"/>
                              </w:rPr>
                              <w:t>B</w:t>
                            </w:r>
                            <w:r>
                              <w:rPr>
                                <w:i w:val="0"/>
                                <w:spacing w:val="-4"/>
                              </w:rPr>
                              <w:tab/>
                            </w:r>
                            <w:r w:rsidRPr="00512825">
                              <w:rPr>
                                <w:spacing w:val="2"/>
                              </w:rPr>
                              <w:t>Dieses Bild ist eine</w:t>
                            </w:r>
                            <w:r>
                              <w:rPr>
                                <w:i w:val="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 w:val="0"/>
                                <w:spacing w:val="2"/>
                              </w:rPr>
                              <w:t>Karikatur</w:t>
                            </w:r>
                            <w:r>
                              <w:rPr>
                                <w:i w:val="0"/>
                                <w:spacing w:val="2"/>
                              </w:rPr>
                              <w:t xml:space="preserve">. </w:t>
                            </w:r>
                            <w:r w:rsidRPr="00512825">
                              <w:rPr>
                                <w:spacing w:val="2"/>
                              </w:rPr>
                              <w:t>So nennt man</w:t>
                            </w:r>
                            <w:r w:rsidRPr="00512825">
                              <w:rPr>
                                <w:spacing w:val="2"/>
                              </w:rPr>
                              <w:t xml:space="preserve"> Abbildungen, auf denen die Schwächen von Menschen übertrieben deutlich dargestellt und lächerlich gemacht werden. Erklärt mit Blick auf den Schneider, sein Fluggerät und das Publikum, was gemeint ist.</w:t>
                            </w:r>
                          </w:p>
                          <w:p w:rsidR="002C3F13" w:rsidRPr="00512825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after="60" w:line="280" w:lineRule="exact"/>
                            </w:pPr>
                            <w:r>
                              <w:rPr>
                                <w:b/>
                                <w:i w:val="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i w:val="0"/>
                                <w:spacing w:val="-4"/>
                              </w:rPr>
                              <w:tab/>
                            </w:r>
                            <w:r w:rsidRPr="00512825">
                              <w:rPr>
                                <w:spacing w:val="-4"/>
                              </w:rPr>
                              <w:t xml:space="preserve">Denkt euch ungewöhnliche Flugapparate aus, zeichnet </w:t>
                            </w:r>
                            <w:r w:rsidRPr="00512825">
                              <w:rPr>
                                <w:spacing w:val="-4"/>
                              </w:rPr>
                              <w:t xml:space="preserve">und beschreibt sie. Lasst eurer Fantasie dabei freien Lauf. 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0012" o:spid="_x0000_s1029" type="#_x0000_t202" style="position:absolute;margin-left:48.2pt;margin-top:653pt;width:498.85pt;height:125.2pt;z-index: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" filled="f" stroked="f" strokeweight=".5pt">
                <v:textbox inset="0,0,0,0">
                  <w:txbxContent>
                    <w:p w:rsidR="002C3F13" w:rsidRPr="00512825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after="60" w:line="280" w:lineRule="exact"/>
                        <w:rPr>
                          <w:sz w:val="4"/>
                        </w:rPr>
                      </w:pPr>
                      <w:r>
                        <w:rPr>
                          <w:b/>
                          <w:i w:val="0"/>
                          <w:spacing w:val="2"/>
                        </w:rPr>
                        <w:t>A</w:t>
                      </w:r>
                      <w:r>
                        <w:rPr>
                          <w:b/>
                          <w:i w:val="0"/>
                          <w:spacing w:val="2"/>
                        </w:rPr>
                        <w:tab/>
                      </w:r>
                      <w:r w:rsidRPr="00512825">
                        <w:rPr>
                          <w:spacing w:val="2"/>
                        </w:rPr>
                        <w:t>Beschreibt, was auf dem Bild zu sehen ist. Geht auf Einzelheiten – Gesichter, Personen, Fluggerät – ein und stellt dar, welchen Eindruck man vom Schneider, seinem Vorhaben und seinem Publikum bekommt.</w:t>
                      </w:r>
                    </w:p>
                    <w:p w:rsidR="002C3F13" w:rsidRPr="00512825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after="60" w:line="280" w:lineRule="exact"/>
                        <w:rPr>
                          <w:sz w:val="4"/>
                        </w:rPr>
                      </w:pPr>
                      <w:r>
                        <w:rPr>
                          <w:b/>
                          <w:i w:val="0"/>
                          <w:spacing w:val="-4"/>
                        </w:rPr>
                        <w:t>B</w:t>
                      </w:r>
                      <w:r>
                        <w:rPr>
                          <w:i w:val="0"/>
                          <w:spacing w:val="-4"/>
                        </w:rPr>
                        <w:tab/>
                      </w:r>
                      <w:r w:rsidRPr="00512825">
                        <w:rPr>
                          <w:spacing w:val="2"/>
                        </w:rPr>
                        <w:t>Dieses Bild ist eine</w:t>
                      </w:r>
                      <w:r>
                        <w:rPr>
                          <w:i w:val="0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i w:val="0"/>
                          <w:spacing w:val="2"/>
                        </w:rPr>
                        <w:t>Karikatur</w:t>
                      </w:r>
                      <w:r>
                        <w:rPr>
                          <w:i w:val="0"/>
                          <w:spacing w:val="2"/>
                        </w:rPr>
                        <w:t xml:space="preserve">. </w:t>
                      </w:r>
                      <w:r w:rsidRPr="00512825">
                        <w:rPr>
                          <w:spacing w:val="2"/>
                        </w:rPr>
                        <w:t>So nennt man</w:t>
                      </w:r>
                      <w:r w:rsidRPr="00512825">
                        <w:rPr>
                          <w:spacing w:val="2"/>
                        </w:rPr>
                        <w:t xml:space="preserve"> Abbildungen, auf denen die Schwächen von Menschen übertrieben deutlich dargestellt und lächerlich gemacht werden. Erklärt mit Blick auf den Schneider, sein Fluggerät und das Publikum, was gemeint ist.</w:t>
                      </w:r>
                    </w:p>
                    <w:p w:rsidR="002C3F13" w:rsidRPr="00512825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after="60" w:line="280" w:lineRule="exact"/>
                      </w:pPr>
                      <w:r>
                        <w:rPr>
                          <w:b/>
                          <w:i w:val="0"/>
                          <w:spacing w:val="-4"/>
                        </w:rPr>
                        <w:t>C</w:t>
                      </w:r>
                      <w:r>
                        <w:rPr>
                          <w:i w:val="0"/>
                          <w:spacing w:val="-4"/>
                        </w:rPr>
                        <w:tab/>
                      </w:r>
                      <w:r w:rsidRPr="00512825">
                        <w:rPr>
                          <w:spacing w:val="-4"/>
                        </w:rPr>
                        <w:t xml:space="preserve">Denkt euch ungewöhnliche Flugapparate aus, zeichnet </w:t>
                      </w:r>
                      <w:r w:rsidRPr="00512825">
                        <w:rPr>
                          <w:spacing w:val="-4"/>
                        </w:rPr>
                        <w:t xml:space="preserve">und beschreibt sie. Lasst eurer Fantasie dabei freien Lauf.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ge">
                  <wp:posOffset>7659039</wp:posOffset>
                </wp:positionV>
                <wp:extent cx="6335395" cy="627380"/>
                <wp:effectExtent l="0" t="0" r="0" b="0"/>
                <wp:wrapNone/>
                <wp:docPr id="100010" name="TextBox 100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gt-gross"/>
                              <w:tabs>
                                <w:tab w:val="left" w:pos="340"/>
                              </w:tabs>
                            </w:pPr>
                            <w:r>
                              <w:rPr>
                                <w:spacing w:val="-2"/>
                              </w:rPr>
                              <w:t xml:space="preserve">Die Postkarte aus der Zeit um 1900 zeigt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Albrecht Ludwig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</w:rPr>
                              <w:t>Berblinger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, einen Schneider und begeisterten Erfinder aus Ulm, der im 19. Jahrhundert Flugapparate und andere technische Dinge konstruierte. Am 31. Mai 1811 startete </w:t>
                            </w:r>
                            <w:r>
                              <w:t xml:space="preserve">er in Ulm zu einem Flug über die Donau, der jedoch missglückte, denn </w:t>
                            </w:r>
                            <w:proofErr w:type="spellStart"/>
                            <w:r>
                              <w:t>Berblinger</w:t>
                            </w:r>
                            <w:proofErr w:type="spellEnd"/>
                            <w:r>
                              <w:t xml:space="preserve"> stürzte in den Fluss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10" o:spid="_x0000_s1030" type="#_x0000_t202" style="position:absolute;margin-left:48.15pt;margin-top:603.05pt;width:498.85pt;height:49.4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gt-gross"/>
                        <w:tabs>
                          <w:tab w:val="left" w:pos="340"/>
                        </w:tabs>
                      </w:pPr>
                      <w:r>
                        <w:rPr>
                          <w:spacing w:val="-2"/>
                        </w:rPr>
                        <w:t xml:space="preserve">Die Postkarte aus der Zeit um 1900 zeigt </w:t>
                      </w:r>
                      <w:r>
                        <w:rPr>
                          <w:b/>
                          <w:spacing w:val="-2"/>
                        </w:rPr>
                        <w:t xml:space="preserve">Albrecht Ludwig </w:t>
                      </w:r>
                      <w:proofErr w:type="spellStart"/>
                      <w:r>
                        <w:rPr>
                          <w:b/>
                          <w:spacing w:val="-2"/>
                        </w:rPr>
                        <w:t>Berblinger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, einen Schneider und begeisterten Erfinder aus Ulm, der im 19. Jahrhundert Flugapparate und andere technische Dinge konstruierte. Am 31. Mai 1811 startete </w:t>
                      </w:r>
                      <w:r>
                        <w:t xml:space="preserve">er in Ulm zu einem Flug über die Donau, der jedoch missglückte, denn </w:t>
                      </w:r>
                      <w:proofErr w:type="spellStart"/>
                      <w:r>
                        <w:t>Berblinger</w:t>
                      </w:r>
                      <w:proofErr w:type="spellEnd"/>
                      <w:r>
                        <w:t xml:space="preserve"> stürzte in den Fluss</w:t>
                      </w:r>
                      <w: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5322874</wp:posOffset>
                </wp:positionH>
                <wp:positionV relativeFrom="page">
                  <wp:posOffset>6799580</wp:posOffset>
                </wp:positionV>
                <wp:extent cx="1129665" cy="153035"/>
                <wp:effectExtent l="0" t="495300" r="0" b="475615"/>
                <wp:wrapNone/>
                <wp:docPr id="100008" name="TextBox 100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29665" cy="153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quelle"/>
                              <w:tabs>
                                <w:tab w:val="left" w:pos="340"/>
                              </w:tabs>
                            </w:pPr>
                            <w:r>
                              <w:t>Quelle: © Stadtarchiv Ulm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08" o:spid="_x0000_s1031" type="#_x0000_t202" style="position:absolute;margin-left:419.1pt;margin-top:535.4pt;width:88.95pt;height:12.05pt;rotation:-90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quelle"/>
                        <w:tabs>
                          <w:tab w:val="left" w:pos="340"/>
                        </w:tabs>
                      </w:pPr>
                      <w:r>
                        <w:t>Quelle: © Stadtarchiv Ulm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8B1">
        <w:rPr>
          <w:sz w:val="4"/>
        </w:rPr>
        <w:br w:type="page"/>
      </w:r>
    </w:p>
    <w:p w:rsidR="002C3F13" w:rsidRDefault="00A178B1">
      <w:pPr>
        <w:rPr>
          <w:sz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612000</wp:posOffset>
                </wp:positionH>
                <wp:positionV relativeFrom="page">
                  <wp:posOffset>359994</wp:posOffset>
                </wp:positionV>
                <wp:extent cx="5243995" cy="245605"/>
                <wp:effectExtent l="0" t="0" r="0" b="12700"/>
                <wp:wrapNone/>
                <wp:docPr id="100016" name="TextBox 100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995" cy="24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kopfzeilerechts"/>
                            </w:pPr>
                            <w:r>
                              <w:t>FOLIE 2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16" o:spid="_x0000_s1032" type="#_x0000_t202" style="position:absolute;margin-left:48.2pt;margin-top:28.35pt;width:412.9pt;height:19.3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kopfzeilerechts"/>
                      </w:pPr>
                      <w:r>
                        <w:t>FOLIE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3F13" w:rsidRDefault="00A178B1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612000</wp:posOffset>
                </wp:positionH>
                <wp:positionV relativeFrom="page">
                  <wp:posOffset>1260005</wp:posOffset>
                </wp:positionV>
                <wp:extent cx="6336005" cy="425602"/>
                <wp:effectExtent l="0" t="0" r="0" b="12700"/>
                <wp:wrapNone/>
                <wp:docPr id="100018" name="TextBox 100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5" cy="425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head-material"/>
                            </w:pPr>
                            <w:r>
                              <w:rPr>
                                <w:rFonts w:ascii="Exo 2 Semi" w:eastAsia="Exo 2 Semi" w:hAnsi="Exo 2 Semi" w:cs="Exo 2 Semi"/>
                                <w:b/>
                              </w:rPr>
                              <w:t>M 19</w:t>
                            </w:r>
                            <w:r>
                              <w:t xml:space="preserve"> Gustav Mesmer, der Ikarus vom Lautertal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18" o:spid="_x0000_s1033" type="#_x0000_t202" style="position:absolute;margin-left:48.2pt;margin-top:99.2pt;width:498.9pt;height:33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head-material"/>
                      </w:pPr>
                      <w:r>
                        <w:rPr>
                          <w:rFonts w:ascii="Exo 2 Semi" w:eastAsia="Exo 2 Semi" w:hAnsi="Exo 2 Semi" w:cs="Exo 2 Semi"/>
                          <w:b/>
                        </w:rPr>
                        <w:t>M 19</w:t>
                      </w:r>
                      <w:r>
                        <w:t xml:space="preserve"> Gustav Mesmer, der Ikarus vom Lautertal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3F13" w:rsidRDefault="002C3F13">
      <w:pPr>
        <w:rPr>
          <w:sz w:val="4"/>
        </w:rPr>
      </w:pPr>
    </w:p>
    <w:p w:rsidR="002C3F13" w:rsidRDefault="002C3F13">
      <w:pPr>
        <w:rPr>
          <w:sz w:val="4"/>
        </w:rPr>
      </w:pPr>
    </w:p>
    <w:p w:rsidR="002C3F13" w:rsidRDefault="00A178B1">
      <w:pPr>
        <w:rPr>
          <w:sz w:val="4"/>
        </w:rPr>
      </w:pPr>
      <w:r>
        <w:rPr>
          <w:noProof/>
          <w:sz w:val="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594322</wp:posOffset>
            </wp:positionH>
            <wp:positionV relativeFrom="page">
              <wp:posOffset>1609014</wp:posOffset>
            </wp:positionV>
            <wp:extent cx="5106276" cy="2999359"/>
            <wp:effectExtent l="0" t="0" r="0" b="0"/>
            <wp:wrapNone/>
            <wp:docPr id="100021" name="Grafik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106276" cy="29993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F13" w:rsidRDefault="00A178B1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4322870</wp:posOffset>
                </wp:positionH>
                <wp:positionV relativeFrom="page">
                  <wp:posOffset>3030557</wp:posOffset>
                </wp:positionV>
                <wp:extent cx="3070784" cy="126073"/>
                <wp:effectExtent l="0" t="1460500" r="0" b="1485900"/>
                <wp:wrapNone/>
                <wp:docPr id="100026" name="TextBox 100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70784" cy="126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quelle"/>
                              <w:tabs>
                                <w:tab w:val="left" w:pos="340"/>
                              </w:tabs>
                            </w:pPr>
                            <w:r>
                              <w:t>© Gustav Mesmer Stiftung / gustavmesmer.de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26" o:spid="_x0000_s1034" type="#_x0000_t202" style="position:absolute;margin-left:340.4pt;margin-top:238.65pt;width:241.8pt;height:9.95pt;rotation:-90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quelle"/>
                        <w:tabs>
                          <w:tab w:val="left" w:pos="340"/>
                        </w:tabs>
                      </w:pPr>
                      <w:r>
                        <w:t>© Gustav Mesmer Stiftung / gustavmesmer.de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3F13" w:rsidRDefault="002C3F13">
      <w:pPr>
        <w:rPr>
          <w:sz w:val="4"/>
        </w:rPr>
      </w:pPr>
    </w:p>
    <w:p w:rsidR="002C3F13" w:rsidRDefault="002C3F13">
      <w:pPr>
        <w:rPr>
          <w:sz w:val="4"/>
        </w:rPr>
      </w:pPr>
    </w:p>
    <w:p w:rsidR="002C3F13" w:rsidRDefault="00A178B1">
      <w:pPr>
        <w:rPr>
          <w:sz w:val="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619760</wp:posOffset>
                </wp:positionH>
                <wp:positionV relativeFrom="page">
                  <wp:posOffset>9797084</wp:posOffset>
                </wp:positionV>
                <wp:extent cx="6335996" cy="461600"/>
                <wp:effectExtent l="0" t="0" r="0" b="0"/>
                <wp:wrapNone/>
                <wp:docPr id="100030" name="TextBox 100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996" cy="4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3F13" w:rsidRPr="00A178B1" w:rsidRDefault="00A178B1">
                            <w:pPr>
                              <w:rPr>
                                <w:rFonts w:ascii="Trebuchet MS" w:eastAsia="Trebuchet MS" w:hAnsi="Trebuchet MS" w:cs="Trebuchet MS"/>
                                <w:sz w:val="18"/>
                              </w:rPr>
                            </w:pPr>
                            <w:r w:rsidRPr="00A178B1">
                              <w:rPr>
                                <w:rFonts w:ascii="Trebuchet MS" w:eastAsia="Trebuchet MS" w:hAnsi="Trebuchet MS" w:cs="Trebuchet MS"/>
                                <w:sz w:val="18"/>
                              </w:rPr>
                              <w:t>MEIN FACH Deutsch Sek I 04/2025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30" o:spid="_x0000_s1035" type="#_x0000_t202" style="position:absolute;margin-left:48.8pt;margin-top:771.4pt;width:498.9pt;height:36.3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" filled="f" stroked="f" strokeweight=".5pt">
                <v:textbox inset="0,0,0,0">
                  <w:txbxContent>
                    <w:p w:rsidR="002C3F13" w:rsidRPr="00A178B1" w:rsidRDefault="00A178B1">
                      <w:pPr>
                        <w:rPr>
                          <w:rFonts w:ascii="Trebuchet MS" w:eastAsia="Trebuchet MS" w:hAnsi="Trebuchet MS" w:cs="Trebuchet MS"/>
                          <w:sz w:val="18"/>
                        </w:rPr>
                      </w:pPr>
                      <w:r w:rsidRPr="00A178B1">
                        <w:rPr>
                          <w:rFonts w:ascii="Trebuchet MS" w:eastAsia="Trebuchet MS" w:hAnsi="Trebuchet MS" w:cs="Trebuchet MS"/>
                          <w:sz w:val="18"/>
                        </w:rPr>
                        <w:t>MEIN FACH Deutsch Sek I 04/2025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5527040</wp:posOffset>
                </wp:positionH>
                <wp:positionV relativeFrom="page">
                  <wp:posOffset>6166154</wp:posOffset>
                </wp:positionV>
                <wp:extent cx="2985135" cy="169545"/>
                <wp:effectExtent l="0" t="1409700" r="0" b="1392555"/>
                <wp:wrapNone/>
                <wp:docPr id="100028" name="TextBox 100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85135" cy="16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quelle"/>
                              <w:tabs>
                                <w:tab w:val="left" w:pos="340"/>
                              </w:tabs>
                            </w:pPr>
                            <w:r>
                              <w:t>© Gustav Mesmer Stiftung / gustavmesmer.de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28" o:spid="_x0000_s1036" type="#_x0000_t202" style="position:absolute;margin-left:435.2pt;margin-top:485.5pt;width:235.05pt;height:13.35pt;rotation:-90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quelle"/>
                        <w:tabs>
                          <w:tab w:val="left" w:pos="340"/>
                        </w:tabs>
                      </w:pPr>
                      <w:r>
                        <w:t>© Gustav Mesmer Stiftung / gustavmesmer.de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2101215</wp:posOffset>
            </wp:positionH>
            <wp:positionV relativeFrom="page">
              <wp:posOffset>4842179</wp:posOffset>
            </wp:positionV>
            <wp:extent cx="4715510" cy="2883535"/>
            <wp:effectExtent l="0" t="0" r="0" b="0"/>
            <wp:wrapNone/>
            <wp:docPr id="100023" name="Grafik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715510" cy="2883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ge">
                  <wp:posOffset>7969554</wp:posOffset>
                </wp:positionV>
                <wp:extent cx="6335395" cy="1871345"/>
                <wp:effectExtent l="0" t="0" r="0" b="0"/>
                <wp:wrapNone/>
                <wp:docPr id="100020" name="TextBox 100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1871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F13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line="280" w:lineRule="exact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A</w:t>
                            </w:r>
                            <w:r>
                              <w:tab/>
                              <w:t xml:space="preserve">Informiert euch über Gustav Mesmer auf diesen Seiten im Internet: </w:t>
                            </w:r>
                          </w:p>
                          <w:p w:rsidR="002C3F13" w:rsidRDefault="00A178B1">
                            <w:pPr>
                              <w:pStyle w:val="gt-gross"/>
                              <w:tabs>
                                <w:tab w:val="left" w:pos="340"/>
                                <w:tab w:val="left" w:pos="600"/>
                                <w:tab w:val="left" w:pos="5700"/>
                              </w:tabs>
                              <w:ind w:left="340"/>
                              <w:rPr>
                                <w:sz w:val="4"/>
                              </w:rPr>
                            </w:pPr>
                            <w:r>
                              <w:t>1)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https://gustavmesmer.de/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t>2)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https://gustavmesmer.de/biografie/</w:t>
                            </w:r>
                          </w:p>
                          <w:p w:rsidR="002C3F13" w:rsidRDefault="00A178B1">
                            <w:pPr>
                              <w:pStyle w:val="gt-gross"/>
                              <w:tabs>
                                <w:tab w:val="left" w:pos="340"/>
                                <w:tab w:val="left" w:pos="600"/>
                                <w:tab w:val="left" w:pos="5700"/>
                              </w:tabs>
                              <w:spacing w:after="80"/>
                              <w:ind w:left="340"/>
                              <w:rPr>
                                <w:sz w:val="4"/>
                              </w:rPr>
                            </w:pPr>
                            <w:r>
                              <w:t>3)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spacing w:val="-4"/>
                              </w:rPr>
                              <w:t>https://www.facebook.com/watch/?v=771399274034757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t>4)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https://gustavmesmer.de/kategorien/bilder/</w:t>
                            </w:r>
                          </w:p>
                          <w:p w:rsidR="002C3F13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after="80" w:line="280" w:lineRule="exact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B</w:t>
                            </w:r>
                            <w:r>
                              <w:tab/>
                              <w:t xml:space="preserve">Beschreibt das auf der Zeichnung Mesmers abgebildete Fluggerät und den Fahrradflieger, den </w:t>
                            </w:r>
                            <w:r>
                              <w:t>er auf dem Foto präsentiert.</w:t>
                            </w:r>
                          </w:p>
                          <w:p w:rsidR="002C3F13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after="80" w:line="280" w:lineRule="exact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C</w:t>
                            </w:r>
                            <w:r>
                              <w:tab/>
                              <w:t>Sprecht über diese Aussage: Gustav Mesmer konnte mit jedem seiner Apparate zu jeder Zeit in die Luft abheben.</w:t>
                            </w:r>
                          </w:p>
                          <w:p w:rsidR="002C3F13" w:rsidRDefault="00A178B1">
                            <w:pPr>
                              <w:pStyle w:val="ht-gross-num"/>
                              <w:tabs>
                                <w:tab w:val="left" w:pos="340"/>
                              </w:tabs>
                              <w:spacing w:after="80" w:line="280" w:lineRule="exact"/>
                            </w:pPr>
                            <w:r>
                              <w:rPr>
                                <w:b/>
                                <w:i w:val="0"/>
                              </w:rPr>
                              <w:t>D</w:t>
                            </w:r>
                            <w:r>
                              <w:tab/>
                              <w:t xml:space="preserve">Zeichnet </w:t>
                            </w:r>
                            <w:r>
                              <w:rPr>
                                <w:b/>
                                <w:i w:val="0"/>
                              </w:rPr>
                              <w:t>Fahrradflieger</w:t>
                            </w:r>
                            <w:r>
                              <w:t xml:space="preserve">, die an die Flugapparate des </w:t>
                            </w:r>
                            <w:r>
                              <w:rPr>
                                <w:b/>
                                <w:i w:val="0"/>
                              </w:rPr>
                              <w:t>Ikarus vom Lautertal</w:t>
                            </w:r>
                            <w:r>
                              <w:t xml:space="preserve"> erinnern. Hier gilt: je ungewöhnlicher,</w:t>
                            </w:r>
                            <w:r>
                              <w:t xml:space="preserve"> desto besser.</w:t>
                            </w:r>
                          </w:p>
                        </w:txbxContent>
                      </wps:txbx>
                      <wps:bodyPr lIns="0" tIns="0" rIns="0" bIns="0" anchor="t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20" o:spid="_x0000_s1037" type="#_x0000_t202" style="position:absolute;margin-left:48.15pt;margin-top:627.5pt;width:498.85pt;height:147.3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" fillcolor="white [3201]" stroked="f" strokeweight=".5pt">
                <v:textbox inset="0,0,0,0">
                  <w:txbxContent>
                    <w:p w:rsidR="002C3F13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line="280" w:lineRule="exact"/>
                        <w:rPr>
                          <w:sz w:val="4"/>
                        </w:rPr>
                      </w:pPr>
                      <w:r>
                        <w:rPr>
                          <w:b/>
                          <w:i w:val="0"/>
                        </w:rPr>
                        <w:t>A</w:t>
                      </w:r>
                      <w:r>
                        <w:tab/>
                        <w:t xml:space="preserve">Informiert euch über Gustav Mesmer auf diesen Seiten im Internet: </w:t>
                      </w:r>
                    </w:p>
                    <w:p w:rsidR="002C3F13" w:rsidRDefault="00A178B1">
                      <w:pPr>
                        <w:pStyle w:val="gt-gross"/>
                        <w:tabs>
                          <w:tab w:val="left" w:pos="340"/>
                          <w:tab w:val="left" w:pos="600"/>
                          <w:tab w:val="left" w:pos="5700"/>
                        </w:tabs>
                        <w:ind w:left="340"/>
                        <w:rPr>
                          <w:sz w:val="4"/>
                        </w:rPr>
                      </w:pPr>
                      <w:r>
                        <w:t>1)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https://gustavmesmer.de/</w:t>
                      </w:r>
                      <w:r>
                        <w:rPr>
                          <w:i/>
                        </w:rPr>
                        <w:tab/>
                      </w:r>
                      <w:r>
                        <w:t>2)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https://gustavmesmer.de/biografie/</w:t>
                      </w:r>
                    </w:p>
                    <w:p w:rsidR="002C3F13" w:rsidRDefault="00A178B1">
                      <w:pPr>
                        <w:pStyle w:val="gt-gross"/>
                        <w:tabs>
                          <w:tab w:val="left" w:pos="340"/>
                          <w:tab w:val="left" w:pos="600"/>
                          <w:tab w:val="left" w:pos="5700"/>
                        </w:tabs>
                        <w:spacing w:after="80"/>
                        <w:ind w:left="340"/>
                        <w:rPr>
                          <w:sz w:val="4"/>
                        </w:rPr>
                      </w:pPr>
                      <w:r>
                        <w:t>3)</w:t>
                      </w:r>
                      <w:r>
                        <w:tab/>
                      </w:r>
                      <w:r>
                        <w:rPr>
                          <w:i/>
                          <w:spacing w:val="-4"/>
                        </w:rPr>
                        <w:t>https://www.facebook.com/watch/?v=771399274034757</w:t>
                      </w:r>
                      <w:r>
                        <w:rPr>
                          <w:i/>
                        </w:rPr>
                        <w:tab/>
                      </w:r>
                      <w:r>
                        <w:t>4)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https://gustavmesmer.de/kategorien/bilder/</w:t>
                      </w:r>
                    </w:p>
                    <w:p w:rsidR="002C3F13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after="80" w:line="280" w:lineRule="exact"/>
                        <w:rPr>
                          <w:sz w:val="4"/>
                        </w:rPr>
                      </w:pPr>
                      <w:r>
                        <w:rPr>
                          <w:b/>
                          <w:i w:val="0"/>
                        </w:rPr>
                        <w:t>B</w:t>
                      </w:r>
                      <w:r>
                        <w:tab/>
                        <w:t xml:space="preserve">Beschreibt das auf der Zeichnung Mesmers abgebildete Fluggerät und den Fahrradflieger, den </w:t>
                      </w:r>
                      <w:r>
                        <w:t>er auf dem Foto präsentiert.</w:t>
                      </w:r>
                    </w:p>
                    <w:p w:rsidR="002C3F13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after="80" w:line="280" w:lineRule="exact"/>
                        <w:rPr>
                          <w:sz w:val="4"/>
                        </w:rPr>
                      </w:pPr>
                      <w:r>
                        <w:rPr>
                          <w:b/>
                          <w:i w:val="0"/>
                        </w:rPr>
                        <w:t>C</w:t>
                      </w:r>
                      <w:r>
                        <w:tab/>
                        <w:t>Sprecht über diese Aussage: Gustav Mesmer konnte mit jedem seiner Apparate zu jeder Zeit in die Luft abheben.</w:t>
                      </w:r>
                    </w:p>
                    <w:p w:rsidR="002C3F13" w:rsidRDefault="00A178B1">
                      <w:pPr>
                        <w:pStyle w:val="ht-gross-num"/>
                        <w:tabs>
                          <w:tab w:val="left" w:pos="340"/>
                        </w:tabs>
                        <w:spacing w:after="80" w:line="280" w:lineRule="exact"/>
                      </w:pPr>
                      <w:r>
                        <w:rPr>
                          <w:b/>
                          <w:i w:val="0"/>
                        </w:rPr>
                        <w:t>D</w:t>
                      </w:r>
                      <w:r>
                        <w:tab/>
                        <w:t xml:space="preserve">Zeichnet </w:t>
                      </w:r>
                      <w:r>
                        <w:rPr>
                          <w:b/>
                          <w:i w:val="0"/>
                        </w:rPr>
                        <w:t>Fahrradflieger</w:t>
                      </w:r>
                      <w:r>
                        <w:t xml:space="preserve">, die an die Flugapparate des </w:t>
                      </w:r>
                      <w:r>
                        <w:rPr>
                          <w:b/>
                          <w:i w:val="0"/>
                        </w:rPr>
                        <w:t>Ikarus vom Lautertal</w:t>
                      </w:r>
                      <w:r>
                        <w:t xml:space="preserve"> erinnern. Hier gilt: je ungewöhnlicher,</w:t>
                      </w:r>
                      <w:r>
                        <w:t xml:space="preserve"> desto besser.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C3F13">
      <w:pgSz w:w="12240" w:h="15840"/>
      <w:pgMar w:top="1984" w:right="964" w:bottom="1046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xo 2 Light">
    <w:panose1 w:val="00000400000000000000"/>
    <w:charset w:val="00"/>
    <w:family w:val="auto"/>
    <w:pitch w:val="variable"/>
    <w:sig w:usb0="00000207" w:usb1="00000000" w:usb2="00000000" w:usb3="00000000" w:csb0="00000097" w:csb1="00000000"/>
    <w:embedRegular r:id="rId1" w:fontKey="{04284983-09A7-4CF4-99B0-995F6FF4CFAB}"/>
    <w:embedItalic r:id="rId2" w:fontKey="{C0BF95EF-1BFA-49A8-9954-E5D1079E9C5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1D105FD3-7CCA-4629-B381-A07A69D66DB5}"/>
    <w:embedBold r:id="rId4" w:fontKey="{7D9D11A2-45FB-4311-80EC-E0BBCA296A1E}"/>
    <w:embedItalic r:id="rId5" w:fontKey="{9C498EF1-7E53-4CB5-A856-84A630F18B22}"/>
    <w:embedBoldItalic r:id="rId6" w:fontKey="{D387797B-79F7-41F7-9B88-3643096CD5CB}"/>
  </w:font>
  <w:font w:name="Belfort Pro Light">
    <w:panose1 w:val="02000506020000020004"/>
    <w:charset w:val="00"/>
    <w:family w:val="modern"/>
    <w:notTrueType/>
    <w:pitch w:val="variable"/>
    <w:sig w:usb0="A000006F" w:usb1="500078FB" w:usb2="00000000" w:usb3="00000000" w:csb0="00000093" w:csb1="00000000"/>
  </w:font>
  <w:font w:name="Exo 2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Bitter">
    <w:panose1 w:val="02000000000000000000"/>
    <w:charset w:val="00"/>
    <w:family w:val="auto"/>
    <w:pitch w:val="variable"/>
    <w:sig w:usb0="800000AF" w:usb1="4000204A" w:usb2="00000000" w:usb3="00000000" w:csb0="00000001" w:csb1="00000000"/>
    <w:embedRegular r:id="rId7" w:fontKey="{AA3074ED-EFE4-4208-B567-25BC31E7082F}"/>
    <w:embedBold r:id="rId8" w:fontKey="{6E2A2F55-08E6-48AB-9DEB-BDC36C84EDFF}"/>
    <w:embedItalic r:id="rId9" w:fontKey="{FBAEF4E3-A894-4236-95CA-E2463BB750A4}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Exo 2 Semi">
    <w:altName w:val="Calibri"/>
    <w:charset w:val="00"/>
    <w:family w:val="auto"/>
    <w:pitch w:val="default"/>
  </w:font>
  <w:font w:name="Belfort Pro Demi">
    <w:panose1 w:val="02000706060000020004"/>
    <w:charset w:val="00"/>
    <w:family w:val="modern"/>
    <w:notTrueType/>
    <w:pitch w:val="variable"/>
    <w:sig w:usb0="A000006F" w:usb1="500078F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subsetted="1" w:fontKey="{AC246930-B7D2-40FF-A439-B49E0C0475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8BA2A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D2D8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4B6CE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72B2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785B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5251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3A11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D8B1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DA38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3"/>
  <w:autoHyphenation/>
  <w:hyphenationZone w:val="425"/>
  <w:noPunctuationKerning/>
  <w:characterSpacingControl w:val="doNotCompress"/>
  <w:compat>
    <w:suppressTopSpacingWP/>
    <w:suppressSpBfAfterPgBrk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2C3F13"/>
    <w:rsid w:val="00512825"/>
    <w:rsid w:val="00A178B1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5F1012D-D2CF-4991-923B-62FB7440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w w:val="93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ub-material">
    <w:name w:val="sub-material"/>
    <w:pPr>
      <w:spacing w:after="80" w:line="240" w:lineRule="exact"/>
    </w:pPr>
    <w:rPr>
      <w:rFonts w:ascii="Exo 2 Light" w:eastAsia="Exo 2 Light" w:hAnsi="Exo 2 Light" w:cs="Exo 2 Light"/>
      <w:color w:val="2E2014"/>
      <w:w w:val="93"/>
      <w:sz w:val="24"/>
    </w:rPr>
  </w:style>
  <w:style w:type="paragraph" w:customStyle="1" w:styleId="gt-gross">
    <w:name w:val="gt-gross"/>
    <w:pPr>
      <w:spacing w:line="300" w:lineRule="exact"/>
      <w:jc w:val="both"/>
    </w:pPr>
    <w:rPr>
      <w:rFonts w:ascii="Source Sans Pro" w:eastAsia="Source Sans Pro" w:hAnsi="Source Sans Pro" w:cs="Source Sans Pro"/>
      <w:color w:val="2E2014"/>
      <w:w w:val="93"/>
      <w:sz w:val="22"/>
    </w:rPr>
  </w:style>
  <w:style w:type="paragraph" w:customStyle="1" w:styleId="gt-zier1-zz">
    <w:name w:val="gt-zier1-zz"/>
    <w:pPr>
      <w:spacing w:line="280" w:lineRule="exact"/>
      <w:jc w:val="both"/>
    </w:pPr>
    <w:rPr>
      <w:rFonts w:ascii="Belfort Pro Light" w:eastAsia="Belfort Pro Light" w:hAnsi="Belfort Pro Light" w:cs="Belfort Pro Light"/>
      <w:color w:val="2E2014"/>
      <w:w w:val="93"/>
      <w:sz w:val="22"/>
    </w:rPr>
  </w:style>
  <w:style w:type="paragraph" w:customStyle="1" w:styleId="gt-info-aufz">
    <w:name w:val="gt-info-aufz"/>
    <w:pPr>
      <w:spacing w:line="240" w:lineRule="exact"/>
      <w:ind w:left="692" w:right="142" w:hanging="482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gt-aufz">
    <w:name w:val="gt-aufz"/>
    <w:pPr>
      <w:spacing w:line="240" w:lineRule="exact"/>
      <w:ind w:left="340" w:hanging="340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berschrift21">
    <w:name w:val="Überschrift 21"/>
    <w:pPr>
      <w:spacing w:line="240" w:lineRule="exact"/>
    </w:pPr>
    <w:rPr>
      <w:rFonts w:ascii="Exo 2 Light" w:eastAsia="Exo 2 Light" w:hAnsi="Exo 2 Light" w:cs="Exo 2 Light"/>
      <w:i/>
      <w:color w:val="2E2014"/>
      <w:w w:val="93"/>
      <w:sz w:val="22"/>
    </w:rPr>
  </w:style>
  <w:style w:type="paragraph" w:customStyle="1" w:styleId="quelle">
    <w:name w:val="quelle"/>
    <w:pPr>
      <w:spacing w:line="160" w:lineRule="exact"/>
    </w:pPr>
    <w:rPr>
      <w:rFonts w:ascii="Source Sans Pro" w:eastAsia="Source Sans Pro" w:hAnsi="Source Sans Pro" w:cs="Source Sans Pro"/>
      <w:color w:val="2E2014"/>
      <w:w w:val="93"/>
      <w:sz w:val="14"/>
    </w:rPr>
  </w:style>
  <w:style w:type="paragraph" w:customStyle="1" w:styleId="sub-material-linie">
    <w:name w:val="sub-material-linie"/>
    <w:pPr>
      <w:pBdr>
        <w:bottom w:val="single" w:sz="6" w:space="1" w:color="968F89"/>
      </w:pBdr>
      <w:spacing w:after="80" w:line="240" w:lineRule="exact"/>
    </w:pPr>
    <w:rPr>
      <w:rFonts w:ascii="Exo 2 Light" w:eastAsia="Exo 2 Light" w:hAnsi="Exo 2 Light" w:cs="Exo 2 Light"/>
      <w:color w:val="2E2014"/>
      <w:w w:val="93"/>
      <w:sz w:val="24"/>
    </w:rPr>
  </w:style>
  <w:style w:type="paragraph" w:customStyle="1" w:styleId="head">
    <w:name w:val="head"/>
    <w:pPr>
      <w:pBdr>
        <w:bottom w:val="single" w:sz="16" w:space="2" w:color="ABA5A1"/>
      </w:pBdr>
      <w:spacing w:after="160" w:line="240" w:lineRule="exact"/>
    </w:pPr>
    <w:rPr>
      <w:rFonts w:ascii="Exo 2" w:eastAsia="Exo 2" w:hAnsi="Exo 2" w:cs="Exo 2"/>
      <w:b/>
      <w:color w:val="2E2014"/>
      <w:w w:val="93"/>
      <w:sz w:val="26"/>
    </w:rPr>
  </w:style>
  <w:style w:type="paragraph" w:customStyle="1" w:styleId="schreibzeile">
    <w:name w:val="schreibzeile"/>
    <w:pPr>
      <w:pBdr>
        <w:bottom w:val="dashSmallGap" w:sz="6" w:space="0" w:color="ABA5A1"/>
      </w:pBdr>
      <w:spacing w:line="240" w:lineRule="exact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ht-aufz">
    <w:name w:val="ht-aufz"/>
    <w:pPr>
      <w:spacing w:line="240" w:lineRule="exact"/>
      <w:ind w:left="340" w:hanging="340"/>
    </w:pPr>
    <w:rPr>
      <w:rFonts w:ascii="Bitter" w:eastAsia="Bitter" w:hAnsi="Bitter" w:cs="Bitter"/>
      <w:i/>
      <w:color w:val="2E2014"/>
      <w:w w:val="93"/>
      <w:sz w:val="18"/>
    </w:rPr>
  </w:style>
  <w:style w:type="paragraph" w:customStyle="1" w:styleId="gt-hinweis2">
    <w:name w:val="gt-hinweis2"/>
    <w:pPr>
      <w:spacing w:line="240" w:lineRule="exact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ht">
    <w:name w:val="ht"/>
    <w:pPr>
      <w:spacing w:line="240" w:lineRule="exact"/>
    </w:pPr>
    <w:rPr>
      <w:rFonts w:ascii="Bitter" w:eastAsia="Bitter" w:hAnsi="Bitter" w:cs="Bitter"/>
      <w:i/>
      <w:color w:val="2E2014"/>
      <w:w w:val="93"/>
      <w:sz w:val="18"/>
    </w:rPr>
  </w:style>
  <w:style w:type="paragraph" w:customStyle="1" w:styleId="gt-bild">
    <w:name w:val="gt-bild"/>
    <w:pPr>
      <w:spacing w:line="240" w:lineRule="exact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gt-info-num">
    <w:name w:val="gt-info-num"/>
    <w:pPr>
      <w:spacing w:line="240" w:lineRule="exact"/>
      <w:ind w:left="624" w:right="142" w:hanging="482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gt-zier1">
    <w:name w:val="gt-zier1"/>
    <w:pPr>
      <w:spacing w:line="280" w:lineRule="exact"/>
      <w:jc w:val="both"/>
    </w:pPr>
    <w:rPr>
      <w:rFonts w:ascii="Belfort Pro Light" w:eastAsia="Belfort Pro Light" w:hAnsi="Belfort Pro Light" w:cs="Belfort Pro Light"/>
      <w:color w:val="2E2014"/>
      <w:w w:val="93"/>
      <w:sz w:val="22"/>
    </w:rPr>
  </w:style>
  <w:style w:type="paragraph" w:customStyle="1" w:styleId="kopfzeilelinks">
    <w:name w:val="kopfzeile links"/>
    <w:pPr>
      <w:spacing w:line="280" w:lineRule="exact"/>
    </w:pPr>
    <w:rPr>
      <w:rFonts w:ascii="Exo 2 Light" w:eastAsia="Exo 2 Light" w:hAnsi="Exo 2 Light" w:cs="Exo 2 Light"/>
      <w:caps/>
      <w:color w:val="2E2014"/>
      <w:w w:val="93"/>
      <w:sz w:val="28"/>
    </w:rPr>
  </w:style>
  <w:style w:type="paragraph" w:customStyle="1" w:styleId="gt">
    <w:name w:val="gt"/>
    <w:pPr>
      <w:spacing w:line="240" w:lineRule="exact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gt-num">
    <w:name w:val="gt-num"/>
    <w:pPr>
      <w:spacing w:line="240" w:lineRule="exact"/>
      <w:ind w:left="340" w:hanging="340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linie-leitfragen">
    <w:name w:val="linie-leitfragen"/>
    <w:pPr>
      <w:spacing w:line="240" w:lineRule="exact"/>
      <w:jc w:val="both"/>
    </w:pPr>
    <w:rPr>
      <w:rFonts w:ascii="Bitter" w:eastAsia="Bitter" w:hAnsi="Bitter" w:cs="Bitter"/>
      <w:color w:val="2E2014"/>
      <w:spacing w:val="-8"/>
      <w:w w:val="130"/>
      <w:sz w:val="18"/>
    </w:rPr>
  </w:style>
  <w:style w:type="paragraph" w:customStyle="1" w:styleId="head-zier2">
    <w:name w:val="head-zier2"/>
    <w:pPr>
      <w:spacing w:line="300" w:lineRule="exact"/>
    </w:pPr>
    <w:rPr>
      <w:rFonts w:ascii="Courgette" w:eastAsia="Courgette" w:hAnsi="Courgette" w:cs="Courgette"/>
      <w:color w:val="2E2014"/>
      <w:w w:val="93"/>
      <w:sz w:val="28"/>
    </w:rPr>
  </w:style>
  <w:style w:type="paragraph" w:customStyle="1" w:styleId="gt-info">
    <w:name w:val="gt-info"/>
    <w:pPr>
      <w:spacing w:line="240" w:lineRule="exact"/>
      <w:ind w:left="142" w:right="142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head-tabelle-weiss">
    <w:name w:val="head-tabelle-weiss"/>
    <w:pPr>
      <w:spacing w:line="240" w:lineRule="exact"/>
      <w:jc w:val="both"/>
    </w:pPr>
    <w:rPr>
      <w:rFonts w:ascii="Source Sans Pro" w:eastAsia="Source Sans Pro" w:hAnsi="Source Sans Pro" w:cs="Source Sans Pro"/>
      <w:b/>
      <w:color w:val="FFFFFF"/>
      <w:w w:val="93"/>
      <w:sz w:val="19"/>
    </w:rPr>
  </w:style>
  <w:style w:type="paragraph" w:customStyle="1" w:styleId="head-leitfragen">
    <w:name w:val="head-leitfragen"/>
    <w:pPr>
      <w:spacing w:after="80" w:line="240" w:lineRule="exact"/>
    </w:pPr>
    <w:rPr>
      <w:rFonts w:ascii="Bitter" w:eastAsia="Bitter" w:hAnsi="Bitter" w:cs="Bitter"/>
      <w:color w:val="2E2014"/>
      <w:w w:val="93"/>
      <w:sz w:val="24"/>
    </w:rPr>
  </w:style>
  <w:style w:type="paragraph" w:customStyle="1" w:styleId="gt-kasten">
    <w:name w:val="gt-kasten"/>
    <w:pPr>
      <w:spacing w:line="240" w:lineRule="exact"/>
      <w:ind w:left="142" w:right="142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abstand-bild">
    <w:name w:val="abstand-bild"/>
    <w:pPr>
      <w:spacing w:line="20" w:lineRule="exact"/>
    </w:pPr>
    <w:rPr>
      <w:rFonts w:ascii="Source Sans Pro" w:eastAsia="Source Sans Pro" w:hAnsi="Source Sans Pro" w:cs="Source Sans Pro"/>
      <w:color w:val="2E2014"/>
      <w:w w:val="93"/>
      <w:sz w:val="4"/>
    </w:rPr>
  </w:style>
  <w:style w:type="paragraph" w:customStyle="1" w:styleId="fussnote">
    <w:name w:val="fussnote"/>
    <w:pPr>
      <w:spacing w:line="160" w:lineRule="exact"/>
      <w:ind w:left="227" w:hanging="227"/>
    </w:pPr>
    <w:rPr>
      <w:rFonts w:ascii="Source Sans Pro" w:eastAsia="Source Sans Pro" w:hAnsi="Source Sans Pro" w:cs="Source Sans Pro"/>
      <w:color w:val="2E2014"/>
      <w:w w:val="92"/>
      <w:sz w:val="14"/>
    </w:rPr>
  </w:style>
  <w:style w:type="paragraph" w:customStyle="1" w:styleId="gt-hinweis1">
    <w:name w:val="gt-hinweis1"/>
    <w:pPr>
      <w:spacing w:line="240" w:lineRule="exact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head-info">
    <w:name w:val="head-info"/>
    <w:pPr>
      <w:pBdr>
        <w:bottom w:val="single" w:sz="6" w:space="0" w:color="968F89"/>
      </w:pBdr>
      <w:spacing w:after="80" w:line="240" w:lineRule="exact"/>
      <w:ind w:left="142" w:right="142"/>
    </w:pPr>
    <w:rPr>
      <w:rFonts w:ascii="Exo 2 Semi" w:eastAsia="Exo 2 Semi" w:hAnsi="Exo 2 Semi" w:cs="Exo 2 Semi"/>
      <w:b/>
      <w:color w:val="2E2014"/>
      <w:w w:val="93"/>
      <w:sz w:val="26"/>
    </w:rPr>
  </w:style>
  <w:style w:type="paragraph" w:customStyle="1" w:styleId="head-material">
    <w:name w:val="head-material"/>
    <w:pPr>
      <w:spacing w:after="160" w:line="320" w:lineRule="exact"/>
    </w:pPr>
    <w:rPr>
      <w:rFonts w:ascii="Exo 2 Light" w:eastAsia="Exo 2 Light" w:hAnsi="Exo 2 Light" w:cs="Exo 2 Light"/>
      <w:color w:val="2E2014"/>
      <w:w w:val="93"/>
      <w:sz w:val="30"/>
    </w:rPr>
  </w:style>
  <w:style w:type="paragraph" w:customStyle="1" w:styleId="sub-titel">
    <w:name w:val="sub-titel"/>
    <w:pPr>
      <w:spacing w:before="80" w:line="400" w:lineRule="exact"/>
    </w:pPr>
    <w:rPr>
      <w:rFonts w:ascii="Exo 2 Light" w:eastAsia="Exo 2 Light" w:hAnsi="Exo 2 Light" w:cs="Exo 2 Light"/>
      <w:color w:val="2E2014"/>
      <w:w w:val="93"/>
      <w:sz w:val="38"/>
    </w:rPr>
  </w:style>
  <w:style w:type="paragraph" w:customStyle="1" w:styleId="gt-zz">
    <w:name w:val="gt-zz"/>
    <w:pPr>
      <w:spacing w:line="240" w:lineRule="exact"/>
      <w:jc w:val="both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ht-num">
    <w:name w:val="ht-num"/>
    <w:pPr>
      <w:spacing w:line="240" w:lineRule="exact"/>
      <w:ind w:left="340" w:hanging="340"/>
    </w:pPr>
    <w:rPr>
      <w:rFonts w:ascii="Bitter" w:eastAsia="Bitter" w:hAnsi="Bitter" w:cs="Bitter"/>
      <w:i/>
      <w:color w:val="2E2014"/>
      <w:w w:val="93"/>
      <w:sz w:val="18"/>
    </w:rPr>
  </w:style>
  <w:style w:type="paragraph" w:customStyle="1" w:styleId="berschrift11">
    <w:name w:val="Überschrift 11"/>
    <w:pPr>
      <w:spacing w:line="240" w:lineRule="exact"/>
    </w:pPr>
    <w:rPr>
      <w:rFonts w:ascii="Exo 2" w:eastAsia="Exo 2" w:hAnsi="Exo 2" w:cs="Exo 2"/>
      <w:b/>
      <w:color w:val="2E2014"/>
      <w:w w:val="93"/>
      <w:sz w:val="22"/>
    </w:rPr>
  </w:style>
  <w:style w:type="paragraph" w:customStyle="1" w:styleId="kopfzeilerechts">
    <w:name w:val="kopfzeile rechts"/>
    <w:pPr>
      <w:spacing w:line="280" w:lineRule="exact"/>
      <w:jc w:val="right"/>
    </w:pPr>
    <w:rPr>
      <w:rFonts w:ascii="Exo 2 Light" w:eastAsia="Exo 2 Light" w:hAnsi="Exo 2 Light" w:cs="Exo 2 Light"/>
      <w:caps/>
      <w:color w:val="2E2014"/>
      <w:w w:val="93"/>
      <w:sz w:val="28"/>
    </w:rPr>
  </w:style>
  <w:style w:type="paragraph" w:customStyle="1" w:styleId="gt-zier2">
    <w:name w:val="gt-zier2"/>
    <w:pPr>
      <w:spacing w:line="280" w:lineRule="exact"/>
      <w:jc w:val="both"/>
    </w:pPr>
    <w:rPr>
      <w:rFonts w:ascii="Courgette" w:eastAsia="Courgette" w:hAnsi="Courgette" w:cs="Courgette"/>
      <w:color w:val="2E2014"/>
      <w:w w:val="93"/>
    </w:rPr>
  </w:style>
  <w:style w:type="paragraph" w:customStyle="1" w:styleId="titel">
    <w:name w:val="titel"/>
    <w:pPr>
      <w:spacing w:line="520" w:lineRule="exact"/>
    </w:pPr>
    <w:rPr>
      <w:rFonts w:ascii="Exo 2" w:eastAsia="Exo 2" w:hAnsi="Exo 2" w:cs="Exo 2"/>
      <w:b/>
      <w:color w:val="2E2014"/>
      <w:w w:val="93"/>
      <w:sz w:val="50"/>
    </w:rPr>
  </w:style>
  <w:style w:type="paragraph" w:customStyle="1" w:styleId="ht-gross-num">
    <w:name w:val="ht-gross-num"/>
    <w:pPr>
      <w:spacing w:line="300" w:lineRule="exact"/>
      <w:ind w:left="340" w:hanging="340"/>
    </w:pPr>
    <w:rPr>
      <w:rFonts w:ascii="Bitter" w:eastAsia="Bitter" w:hAnsi="Bitter" w:cs="Bitter"/>
      <w:i/>
      <w:color w:val="2E2014"/>
      <w:w w:val="93"/>
      <w:sz w:val="22"/>
    </w:rPr>
  </w:style>
  <w:style w:type="paragraph" w:customStyle="1" w:styleId="head-zier1">
    <w:name w:val="head-zier1"/>
    <w:pPr>
      <w:spacing w:line="320" w:lineRule="exact"/>
    </w:pPr>
    <w:rPr>
      <w:rFonts w:ascii="Belfort Pro Demi" w:eastAsia="Belfort Pro Demi" w:hAnsi="Belfort Pro Demi" w:cs="Belfort Pro Demi"/>
      <w:color w:val="2E2014"/>
      <w:w w:val="93"/>
      <w:sz w:val="30"/>
    </w:rPr>
  </w:style>
  <w:style w:type="paragraph" w:customStyle="1" w:styleId="autor">
    <w:name w:val="autor"/>
    <w:pPr>
      <w:spacing w:after="160" w:line="320" w:lineRule="exact"/>
    </w:pPr>
    <w:rPr>
      <w:rFonts w:ascii="Exo 2 Light" w:eastAsia="Exo 2 Light" w:hAnsi="Exo 2 Light" w:cs="Exo 2 Light"/>
      <w:color w:val="2E2014"/>
      <w:w w:val="93"/>
      <w:sz w:val="26"/>
    </w:rPr>
  </w:style>
  <w:style w:type="paragraph" w:customStyle="1" w:styleId="berschrift31">
    <w:name w:val="Überschrift 31"/>
    <w:pPr>
      <w:pBdr>
        <w:bottom w:val="dotted" w:sz="52" w:space="0" w:color="D5D2D0"/>
      </w:pBdr>
      <w:spacing w:after="80" w:line="240" w:lineRule="exact"/>
      <w:ind w:right="170"/>
    </w:pPr>
    <w:rPr>
      <w:rFonts w:ascii="Exo 2 Semi" w:eastAsia="Exo 2 Semi" w:hAnsi="Exo 2 Semi" w:cs="Exo 2 Semi"/>
      <w:b/>
      <w:color w:val="2E2014"/>
      <w:w w:val="93"/>
      <w:sz w:val="26"/>
    </w:rPr>
  </w:style>
  <w:style w:type="paragraph" w:customStyle="1" w:styleId="gt-tabelle">
    <w:name w:val="gt-tabelle"/>
    <w:pPr>
      <w:spacing w:line="240" w:lineRule="exact"/>
    </w:pPr>
    <w:rPr>
      <w:rFonts w:ascii="Source Sans Pro" w:eastAsia="Source Sans Pro" w:hAnsi="Source Sans Pro" w:cs="Source Sans Pro"/>
      <w:color w:val="2E2014"/>
      <w:w w:val="93"/>
      <w:sz w:val="19"/>
    </w:rPr>
  </w:style>
  <w:style w:type="paragraph" w:customStyle="1" w:styleId="bildunterschrift">
    <w:name w:val="bildunterschrift"/>
    <w:pPr>
      <w:spacing w:before="80" w:line="160" w:lineRule="exact"/>
    </w:pPr>
    <w:rPr>
      <w:rFonts w:ascii="Source Sans Pro" w:eastAsia="Source Sans Pro" w:hAnsi="Source Sans Pro" w:cs="Source Sans Pro"/>
      <w:color w:val="2E2014"/>
      <w:w w:val="93"/>
      <w:sz w:val="14"/>
    </w:rPr>
  </w:style>
  <w:style w:type="paragraph" w:customStyle="1" w:styleId="head-tabelle">
    <w:name w:val="head-tabelle"/>
    <w:pPr>
      <w:spacing w:line="240" w:lineRule="exact"/>
      <w:jc w:val="both"/>
    </w:pPr>
    <w:rPr>
      <w:rFonts w:ascii="Source Sans Pro" w:eastAsia="Source Sans Pro" w:hAnsi="Source Sans Pro" w:cs="Source Sans Pro"/>
      <w:b/>
      <w:color w:val="2E2014"/>
      <w:w w:val="93"/>
      <w:sz w:val="19"/>
    </w:rPr>
  </w:style>
  <w:style w:type="character" w:customStyle="1" w:styleId="hochgestellt">
    <w:name w:val="hochgestellt"/>
    <w:rPr>
      <w:b w:val="0"/>
      <w:i w:val="0"/>
      <w:w w:val="93"/>
      <w:u w:val="none"/>
      <w:vertAlign w:val="superscript"/>
    </w:rPr>
  </w:style>
  <w:style w:type="character" w:customStyle="1" w:styleId="unterstrichen">
    <w:name w:val="unterstrichen"/>
    <w:rPr>
      <w:b w:val="0"/>
      <w:i w:val="0"/>
      <w:w w:val="93"/>
      <w:u w:val="single"/>
      <w:vertAlign w:val="baseline"/>
    </w:rPr>
  </w:style>
  <w:style w:type="character" w:customStyle="1" w:styleId="gt-fett">
    <w:name w:val="gt-fett"/>
    <w:rPr>
      <w:rFonts w:ascii="Source Sans Pro" w:eastAsia="Source Sans Pro" w:hAnsi="Source Sans Pro" w:cs="Source Sans Pro"/>
      <w:b/>
      <w:i w:val="0"/>
      <w:w w:val="93"/>
      <w:u w:val="none"/>
      <w:vertAlign w:val="baseline"/>
    </w:rPr>
  </w:style>
  <w:style w:type="character" w:customStyle="1" w:styleId="gt-kursiv">
    <w:name w:val="gt-kursiv"/>
    <w:rPr>
      <w:rFonts w:ascii="Source Sans Pro" w:eastAsia="Source Sans Pro" w:hAnsi="Source Sans Pro" w:cs="Source Sans Pro"/>
      <w:b w:val="0"/>
      <w:i/>
      <w:w w:val="93"/>
      <w:u w:val="none"/>
      <w:vertAlign w:val="baseline"/>
    </w:rPr>
  </w:style>
  <w:style w:type="character" w:customStyle="1" w:styleId="aufz">
    <w:name w:val="aufz"/>
    <w:rPr>
      <w:rFonts w:ascii="Source Sans Pro" w:eastAsia="Source Sans Pro" w:hAnsi="Source Sans Pro" w:cs="Source Sans Pro"/>
      <w:b w:val="0"/>
      <w:i w:val="0"/>
      <w:w w:val="93"/>
      <w:sz w:val="36"/>
      <w:u w:val="none"/>
      <w:vertAlign w:val="baseline"/>
    </w:rPr>
  </w:style>
  <w:style w:type="character" w:customStyle="1" w:styleId="oe-oben">
    <w:name w:val="oe-oben"/>
    <w:rPr>
      <w:rFonts w:ascii="Source Sans Pro" w:eastAsia="Source Sans Pro" w:hAnsi="Source Sans Pro" w:cs="Source Sans Pro"/>
      <w:b w:val="0"/>
      <w:i w:val="0"/>
      <w:color w:val="2E2014"/>
      <w:w w:val="93"/>
      <w:sz w:val="9"/>
      <w:u w:val="none"/>
      <w:vertAlign w:val="baseline"/>
    </w:rPr>
  </w:style>
  <w:style w:type="character" w:customStyle="1" w:styleId="head-fett">
    <w:name w:val="head-fett"/>
    <w:rPr>
      <w:rFonts w:ascii="Exo 2 Semi" w:eastAsia="Exo 2 Semi" w:hAnsi="Exo 2 Semi" w:cs="Exo 2 Semi"/>
      <w:b/>
      <w:i w:val="0"/>
      <w:w w:val="93"/>
      <w:u w:val="none"/>
      <w:vertAlign w:val="baseline"/>
    </w:rPr>
  </w:style>
  <w:style w:type="character" w:customStyle="1" w:styleId="tiefgestellt">
    <w:name w:val="tiefgestellt"/>
    <w:rPr>
      <w:b w:val="0"/>
      <w:i w:val="0"/>
      <w:w w:val="93"/>
      <w:u w:val="none"/>
      <w:vertAlign w:val="subscript"/>
    </w:rPr>
  </w:style>
  <w:style w:type="character" w:customStyle="1" w:styleId="schreiblinie">
    <w:name w:val="schreiblinie"/>
    <w:rPr>
      <w:rFonts w:ascii="Source Sans Pro" w:eastAsia="Source Sans Pro" w:hAnsi="Source Sans Pro" w:cs="Source Sans Pro"/>
      <w:b/>
      <w:i w:val="0"/>
      <w:color w:val="968F89"/>
      <w:w w:val="48"/>
      <w:sz w:val="17"/>
      <w:u w:val="none"/>
      <w:vertAlign w:val="baseline"/>
    </w:rPr>
  </w:style>
  <w:style w:type="character" w:customStyle="1" w:styleId="oe-unten">
    <w:name w:val="oe-unten"/>
    <w:rPr>
      <w:rFonts w:ascii="Source Sans Pro" w:eastAsia="Source Sans Pro" w:hAnsi="Source Sans Pro" w:cs="Source Sans Pro"/>
      <w:b w:val="0"/>
      <w:i w:val="0"/>
      <w:color w:val="2E2014"/>
      <w:w w:val="93"/>
      <w:sz w:val="19"/>
      <w:u w:val="none"/>
      <w:vertAlign w:val="baseline"/>
    </w:rPr>
  </w:style>
  <w:style w:type="character" w:customStyle="1" w:styleId="ziffer-grau">
    <w:name w:val="ziffer-grau"/>
    <w:rPr>
      <w:b w:val="0"/>
      <w:i w:val="0"/>
      <w:color w:val="968F89"/>
      <w:w w:val="93"/>
      <w:u w:val="none"/>
      <w:vertAlign w:val="baseline"/>
    </w:rPr>
  </w:style>
  <w:style w:type="character" w:customStyle="1" w:styleId="ht-fett">
    <w:name w:val="ht-fett"/>
    <w:rPr>
      <w:rFonts w:ascii="Bitter" w:eastAsia="Bitter" w:hAnsi="Bitter" w:cs="Bitter"/>
      <w:b/>
      <w:i w:val="0"/>
      <w:w w:val="93"/>
      <w:u w:val="none"/>
      <w:vertAlign w:val="baseline"/>
    </w:rPr>
  </w:style>
  <w:style w:type="character" w:customStyle="1" w:styleId="gt-zier1-fett">
    <w:name w:val="gt-zier1-fett"/>
    <w:rPr>
      <w:rFonts w:ascii="Belfort Pro Demi" w:eastAsia="Belfort Pro Demi" w:hAnsi="Belfort Pro Demi" w:cs="Belfort Pro Demi"/>
      <w:b w:val="0"/>
      <w:i w:val="0"/>
      <w:w w:val="93"/>
      <w:u w:val="none"/>
      <w:vertAlign w:val="baseline"/>
    </w:rPr>
  </w:style>
  <w:style w:type="character" w:customStyle="1" w:styleId="gt-fett-kursiv">
    <w:name w:val="gt-fett-kursiv"/>
    <w:rPr>
      <w:rFonts w:ascii="Source Sans Pro" w:eastAsia="Source Sans Pro" w:hAnsi="Source Sans Pro" w:cs="Source Sans Pro"/>
      <w:b/>
      <w:i/>
      <w:w w:val="93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Roswitha Tillmann</cp:lastModifiedBy>
  <cp:revision>3</cp:revision>
  <dcterms:created xsi:type="dcterms:W3CDTF">2025-08-13T07:24:00Z</dcterms:created>
  <dcterms:modified xsi:type="dcterms:W3CDTF">2025-08-13T07:27:00Z</dcterms:modified>
</cp:coreProperties>
</file>